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04D" w:rsidRPr="0017504D" w:rsidRDefault="0017504D" w:rsidP="0017504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5F7A03">
        <w:rPr>
          <w:rFonts w:ascii="Calibri" w:hAnsi="Calibri"/>
          <w:b/>
          <w:sz w:val="22"/>
          <w:szCs w:val="22"/>
        </w:rPr>
        <w:t>References: Turkana Basin Paleontology Database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Beden, M. (1983). Family Elephantidae. </w:t>
      </w:r>
      <w:r w:rsidRPr="005F7A03">
        <w:rPr>
          <w:rFonts w:ascii="Calibri" w:hAnsi="Calibri"/>
          <w:sz w:val="22"/>
          <w:szCs w:val="22"/>
          <w:u w:val="single"/>
        </w:rPr>
        <w:t>Koobi Fora Research Project, Volume 2: The fossil ungulates: Proboscidea, Perissodactyla, and Suidae</w:t>
      </w:r>
      <w:r w:rsidRPr="005F7A03">
        <w:rPr>
          <w:rFonts w:ascii="Calibri" w:hAnsi="Calibri"/>
          <w:sz w:val="22"/>
          <w:szCs w:val="22"/>
        </w:rPr>
        <w:t>. J. M. Harris. Oxford, Clarendon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40-129.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Bernor, R. L. and J. M. Harris (2003). Systematics and evolutionary biology of the late Miocene and early Pliocene hipparionine equids from Lothagam, Kenya.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387-.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Black, C. C. and L. Krishtalka (1986). "Rodents, bats, and insectivores from the Plio-Pleistocene sediments to the east of Lake Turkana, Kenya." </w:t>
      </w:r>
      <w:r w:rsidRPr="005F7A03">
        <w:rPr>
          <w:rFonts w:ascii="Calibri" w:hAnsi="Calibri"/>
          <w:sz w:val="22"/>
          <w:szCs w:val="22"/>
          <w:u w:val="single"/>
        </w:rPr>
        <w:t>Contributions in Science</w:t>
      </w:r>
      <w:r w:rsidRPr="005F7A03">
        <w:rPr>
          <w:rFonts w:ascii="Calibri" w:hAnsi="Calibri"/>
          <w:sz w:val="22"/>
          <w:szCs w:val="22"/>
        </w:rPr>
        <w:t>(372): 1-15.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Brown, B., F. H. Brown, et al. (2001). "New Hominids from the Lake Turkana Basin, Kenya." </w:t>
      </w:r>
      <w:r w:rsidRPr="005F7A03">
        <w:rPr>
          <w:rFonts w:ascii="Calibri" w:hAnsi="Calibri"/>
          <w:sz w:val="22"/>
          <w:szCs w:val="22"/>
          <w:u w:val="single"/>
        </w:rPr>
        <w:t>Journal of Human Evolution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41</w:t>
      </w:r>
      <w:r w:rsidRPr="005F7A03">
        <w:rPr>
          <w:rFonts w:ascii="Calibri" w:hAnsi="Calibri"/>
          <w:sz w:val="22"/>
          <w:szCs w:val="22"/>
        </w:rPr>
        <w:t>(1): 29-44.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Brown, F. H., J. M. Harris, et al. (1985). "Early </w:t>
      </w:r>
      <w:r w:rsidRPr="005F7A03">
        <w:rPr>
          <w:rFonts w:ascii="Calibri" w:hAnsi="Calibri"/>
          <w:i/>
          <w:sz w:val="22"/>
          <w:szCs w:val="22"/>
        </w:rPr>
        <w:t>Homo erectus</w:t>
      </w:r>
      <w:r w:rsidRPr="005F7A03">
        <w:rPr>
          <w:rFonts w:ascii="Calibri" w:hAnsi="Calibri"/>
          <w:sz w:val="22"/>
          <w:szCs w:val="22"/>
        </w:rPr>
        <w:t xml:space="preserve"> skeleton from west Lake Turkana, Kenya." </w:t>
      </w:r>
      <w:r w:rsidRPr="005F7A03">
        <w:rPr>
          <w:rFonts w:ascii="Calibri" w:hAnsi="Calibri"/>
          <w:sz w:val="22"/>
          <w:szCs w:val="22"/>
          <w:u w:val="single"/>
        </w:rPr>
        <w:t>Nature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316</w:t>
      </w:r>
      <w:r w:rsidRPr="005F7A03">
        <w:rPr>
          <w:rFonts w:ascii="Calibri" w:hAnsi="Calibri"/>
          <w:sz w:val="22"/>
          <w:szCs w:val="22"/>
        </w:rPr>
        <w:t>: 788-792.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Bunn, H. T. (1997). The bone assemblages from the excavated sites. </w:t>
      </w:r>
      <w:r w:rsidRPr="005F7A03">
        <w:rPr>
          <w:rFonts w:ascii="Calibri" w:hAnsi="Calibri"/>
          <w:sz w:val="22"/>
          <w:szCs w:val="22"/>
          <w:u w:val="single"/>
        </w:rPr>
        <w:t>Koobi Fora Research Project Volume 5: Plio-Pleistocene archaeology</w:t>
      </w:r>
      <w:r w:rsidRPr="005F7A03">
        <w:rPr>
          <w:rFonts w:ascii="Calibri" w:hAnsi="Calibri"/>
          <w:sz w:val="22"/>
          <w:szCs w:val="22"/>
        </w:rPr>
        <w:t xml:space="preserve">. G. L. Isaac. Oxford, Clarendon Press. </w:t>
      </w:r>
      <w:r w:rsidRPr="005F7A03">
        <w:rPr>
          <w:rFonts w:ascii="Calibri" w:hAnsi="Calibri"/>
          <w:b/>
          <w:sz w:val="22"/>
          <w:szCs w:val="22"/>
        </w:rPr>
        <w:t xml:space="preserve">5: </w:t>
      </w:r>
      <w:r w:rsidRPr="005F7A03">
        <w:rPr>
          <w:rFonts w:ascii="Calibri" w:hAnsi="Calibri"/>
          <w:sz w:val="22"/>
          <w:szCs w:val="22"/>
        </w:rPr>
        <w:t>402-458.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Cooke, H. B. S. and R. F. Ewer (1972). "Fossil Suidae from Kanapoi and Lothagam, northwestern Kenya." </w:t>
      </w:r>
      <w:r w:rsidRPr="005F7A03">
        <w:rPr>
          <w:rFonts w:ascii="Calibri" w:hAnsi="Calibri"/>
          <w:sz w:val="22"/>
          <w:szCs w:val="22"/>
          <w:u w:val="single"/>
        </w:rPr>
        <w:t>Bulletin of the Museum of Comparative Zoology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143</w:t>
      </w:r>
      <w:r w:rsidRPr="005F7A03">
        <w:rPr>
          <w:rFonts w:ascii="Calibri" w:hAnsi="Calibri"/>
          <w:sz w:val="22"/>
          <w:szCs w:val="22"/>
        </w:rPr>
        <w:t>(3): 149-296.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Delson, E., G. G. Eck, et al. (1993). A partial catalogue of fossil remains of Theropithecus. </w:t>
      </w:r>
      <w:r w:rsidRPr="005F7A03">
        <w:rPr>
          <w:rFonts w:ascii="Calibri" w:hAnsi="Calibri"/>
          <w:sz w:val="22"/>
          <w:szCs w:val="22"/>
          <w:u w:val="single"/>
        </w:rPr>
        <w:t>Theropithecus: The Rise and Fall of a Primate Genus</w:t>
      </w:r>
      <w:r w:rsidRPr="005F7A03">
        <w:rPr>
          <w:rFonts w:ascii="Calibri" w:hAnsi="Calibri"/>
          <w:sz w:val="22"/>
          <w:szCs w:val="22"/>
        </w:rPr>
        <w:t>. N. G. Jablonski. Cambridge, Cambridge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499-525.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Eisenmann, V. (1983). Family Equidae. </w:t>
      </w:r>
      <w:r w:rsidRPr="005F7A03">
        <w:rPr>
          <w:rFonts w:ascii="Calibri" w:hAnsi="Calibri"/>
          <w:sz w:val="22"/>
          <w:szCs w:val="22"/>
          <w:u w:val="single"/>
        </w:rPr>
        <w:t>Koobi Fora Research Project, Volume 2: The fossil ungulates: Proboscidea, Perissodactyla, and Suidae</w:t>
      </w:r>
      <w:r w:rsidRPr="005F7A03">
        <w:rPr>
          <w:rFonts w:ascii="Calibri" w:hAnsi="Calibri"/>
          <w:sz w:val="22"/>
          <w:szCs w:val="22"/>
        </w:rPr>
        <w:t>. J. M. Harris. Oxford, Clarendon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156-214.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Feibel, C. S. (1988). Paleoenvironments of the Koobi Fora Formation, northern Kenya. </w:t>
      </w:r>
      <w:r w:rsidRPr="005F7A03">
        <w:rPr>
          <w:rFonts w:ascii="Calibri" w:hAnsi="Calibri"/>
          <w:sz w:val="22"/>
          <w:szCs w:val="22"/>
          <w:u w:val="single"/>
        </w:rPr>
        <w:t>Geology</w:t>
      </w:r>
      <w:r w:rsidRPr="005F7A03">
        <w:rPr>
          <w:rFonts w:ascii="Calibri" w:hAnsi="Calibri"/>
          <w:sz w:val="22"/>
          <w:szCs w:val="22"/>
        </w:rPr>
        <w:t>. Salt Lake City, University of Utah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330.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Feibel, C. S., F. H. Brown, et al. (1989). "Stratigraphic context of fossil hominids from the Omo Group deposits: Northern Turkana Basin, Kenya and Ethiopia." </w:t>
      </w:r>
      <w:r w:rsidRPr="005F7A03">
        <w:rPr>
          <w:rFonts w:ascii="Calibri" w:hAnsi="Calibri"/>
          <w:sz w:val="22"/>
          <w:szCs w:val="22"/>
          <w:u w:val="single"/>
        </w:rPr>
        <w:t>American Journal of Physical Anthropology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78</w:t>
      </w:r>
      <w:r w:rsidRPr="005F7A03">
        <w:rPr>
          <w:rFonts w:ascii="Calibri" w:hAnsi="Calibri"/>
          <w:sz w:val="22"/>
          <w:szCs w:val="22"/>
        </w:rPr>
        <w:t>: 595-622.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Grausz, H. M., R. E. Leakey, et al. (1988). Associated cranial and postcranial bones of </w:t>
      </w:r>
      <w:r w:rsidRPr="005F7A03">
        <w:rPr>
          <w:rFonts w:ascii="Calibri" w:hAnsi="Calibri"/>
          <w:i/>
          <w:sz w:val="22"/>
          <w:szCs w:val="22"/>
        </w:rPr>
        <w:t>Australopithecus boisei</w:t>
      </w:r>
      <w:r w:rsidRPr="005F7A03">
        <w:rPr>
          <w:rFonts w:ascii="Calibri" w:hAnsi="Calibri"/>
          <w:sz w:val="22"/>
          <w:szCs w:val="22"/>
        </w:rPr>
        <w:t xml:space="preserve">. </w:t>
      </w:r>
      <w:r w:rsidRPr="005F7A03">
        <w:rPr>
          <w:rFonts w:ascii="Calibri" w:hAnsi="Calibri"/>
          <w:sz w:val="22"/>
          <w:szCs w:val="22"/>
          <w:u w:val="single"/>
        </w:rPr>
        <w:t>The Evolutionary History of the Robust Australopithecines</w:t>
      </w:r>
      <w:r w:rsidRPr="005F7A03">
        <w:rPr>
          <w:rFonts w:ascii="Calibri" w:hAnsi="Calibri"/>
          <w:sz w:val="22"/>
          <w:szCs w:val="22"/>
        </w:rPr>
        <w:t>. F. E. Grine. New York, Aldine de Gruyter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127-132.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 (1983). Family Deinotheriidae. </w:t>
      </w:r>
      <w:r w:rsidRPr="005F7A03">
        <w:rPr>
          <w:rFonts w:ascii="Calibri" w:hAnsi="Calibri"/>
          <w:sz w:val="22"/>
          <w:szCs w:val="22"/>
          <w:u w:val="single"/>
        </w:rPr>
        <w:t>Koobi Fora Research Project, Volume 2: The fossil ungulates: Proboscidea, Perissodactyla, and Suidae</w:t>
      </w:r>
      <w:r w:rsidRPr="005F7A03">
        <w:rPr>
          <w:rFonts w:ascii="Calibri" w:hAnsi="Calibri"/>
          <w:sz w:val="22"/>
          <w:szCs w:val="22"/>
        </w:rPr>
        <w:t>. J. M. Harris. Oxford, Clarendon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22-39.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 (1983). Family Rhinocerotidae. </w:t>
      </w:r>
      <w:r w:rsidRPr="005F7A03">
        <w:rPr>
          <w:rFonts w:ascii="Calibri" w:hAnsi="Calibri"/>
          <w:sz w:val="22"/>
          <w:szCs w:val="22"/>
          <w:u w:val="single"/>
        </w:rPr>
        <w:t>Koobi Fora Research Project, Volume 2: The fossil ungulates: Proboscidea, Perissodactyla, and Suidae</w:t>
      </w:r>
      <w:r w:rsidRPr="005F7A03">
        <w:rPr>
          <w:rFonts w:ascii="Calibri" w:hAnsi="Calibri"/>
          <w:sz w:val="22"/>
          <w:szCs w:val="22"/>
        </w:rPr>
        <w:t>. J. M. Harris. Oxford, Clarendon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130-155.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 (1983). Family Suidae. </w:t>
      </w:r>
      <w:r w:rsidRPr="005F7A03">
        <w:rPr>
          <w:rFonts w:ascii="Calibri" w:hAnsi="Calibri"/>
          <w:sz w:val="22"/>
          <w:szCs w:val="22"/>
          <w:u w:val="single"/>
        </w:rPr>
        <w:t>Koobi Fora Research Project, Volume 2: The fossil ungulates: Proboscidea, Perissodactyla, and Suidae</w:t>
      </w:r>
      <w:r w:rsidRPr="005F7A03">
        <w:rPr>
          <w:rFonts w:ascii="Calibri" w:hAnsi="Calibri"/>
          <w:sz w:val="22"/>
          <w:szCs w:val="22"/>
        </w:rPr>
        <w:t>. J. M. Harris. Oxford, Clarendon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215-302.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 (1991). Family Bovidae. </w:t>
      </w:r>
      <w:r w:rsidRPr="005F7A03">
        <w:rPr>
          <w:rFonts w:ascii="Calibri" w:hAnsi="Calibri"/>
          <w:sz w:val="22"/>
          <w:szCs w:val="22"/>
          <w:u w:val="single"/>
        </w:rPr>
        <w:t>Koobi Fora Research Project, Volume 3: The fossil ungulates: geology, fossil artiodactyls, and paleoenvironments</w:t>
      </w:r>
      <w:r w:rsidRPr="005F7A03">
        <w:rPr>
          <w:rFonts w:ascii="Calibri" w:hAnsi="Calibri"/>
          <w:sz w:val="22"/>
          <w:szCs w:val="22"/>
        </w:rPr>
        <w:t xml:space="preserve">. J. M. Harris. Oxford, Clarendon Press. </w:t>
      </w:r>
      <w:r w:rsidRPr="005F7A03">
        <w:rPr>
          <w:rFonts w:ascii="Calibri" w:hAnsi="Calibri"/>
          <w:b/>
          <w:sz w:val="22"/>
          <w:szCs w:val="22"/>
        </w:rPr>
        <w:t xml:space="preserve">3: </w:t>
      </w:r>
      <w:r w:rsidRPr="005F7A03">
        <w:rPr>
          <w:rFonts w:ascii="Calibri" w:hAnsi="Calibri"/>
          <w:sz w:val="22"/>
          <w:szCs w:val="22"/>
        </w:rPr>
        <w:t>139-320.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 (1991). Family Camelidae. </w:t>
      </w:r>
      <w:r w:rsidRPr="005F7A03">
        <w:rPr>
          <w:rFonts w:ascii="Calibri" w:hAnsi="Calibri"/>
          <w:sz w:val="22"/>
          <w:szCs w:val="22"/>
          <w:u w:val="single"/>
        </w:rPr>
        <w:t>Koobi Fora Research Project, Volume 3: The fossil ungulates: geology, fossil artiodactyls, and paleoenvironments</w:t>
      </w:r>
      <w:r w:rsidRPr="005F7A03">
        <w:rPr>
          <w:rFonts w:ascii="Calibri" w:hAnsi="Calibri"/>
          <w:sz w:val="22"/>
          <w:szCs w:val="22"/>
        </w:rPr>
        <w:t xml:space="preserve">. J. M. Harris. Oxford, Clarendon Press. </w:t>
      </w:r>
      <w:r w:rsidRPr="005F7A03">
        <w:rPr>
          <w:rFonts w:ascii="Calibri" w:hAnsi="Calibri"/>
          <w:b/>
          <w:sz w:val="22"/>
          <w:szCs w:val="22"/>
        </w:rPr>
        <w:t xml:space="preserve">3: </w:t>
      </w:r>
      <w:r w:rsidRPr="005F7A03">
        <w:rPr>
          <w:rFonts w:ascii="Calibri" w:hAnsi="Calibri"/>
          <w:sz w:val="22"/>
          <w:szCs w:val="22"/>
        </w:rPr>
        <w:t>86-92.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 (1991). Family Giraffidae. </w:t>
      </w:r>
      <w:r w:rsidRPr="005F7A03">
        <w:rPr>
          <w:rFonts w:ascii="Calibri" w:hAnsi="Calibri"/>
          <w:sz w:val="22"/>
          <w:szCs w:val="22"/>
          <w:u w:val="single"/>
        </w:rPr>
        <w:t>Koobi Fora Research Project, Volume 3: The fossil ungulates: geology, fossil artiodactyls, and paleoenvironments</w:t>
      </w:r>
      <w:r w:rsidRPr="005F7A03">
        <w:rPr>
          <w:rFonts w:ascii="Calibri" w:hAnsi="Calibri"/>
          <w:sz w:val="22"/>
          <w:szCs w:val="22"/>
        </w:rPr>
        <w:t xml:space="preserve">. J. M. Harris. Oxford, Clarendon Press. </w:t>
      </w:r>
      <w:r w:rsidRPr="005F7A03">
        <w:rPr>
          <w:rFonts w:ascii="Calibri" w:hAnsi="Calibri"/>
          <w:b/>
          <w:sz w:val="22"/>
          <w:szCs w:val="22"/>
        </w:rPr>
        <w:t xml:space="preserve">3: </w:t>
      </w:r>
      <w:r w:rsidRPr="005F7A03">
        <w:rPr>
          <w:rFonts w:ascii="Calibri" w:hAnsi="Calibri"/>
          <w:sz w:val="22"/>
          <w:szCs w:val="22"/>
        </w:rPr>
        <w:t>93-138.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 (1991). Family Hippopotamidae. </w:t>
      </w:r>
      <w:r w:rsidRPr="005F7A03">
        <w:rPr>
          <w:rFonts w:ascii="Calibri" w:hAnsi="Calibri"/>
          <w:sz w:val="22"/>
          <w:szCs w:val="22"/>
          <w:u w:val="single"/>
        </w:rPr>
        <w:t>Koobi Fora Research Project, Volume 3: The fossil ungulates: geology, fossil artiodactyls, and paleoenvironments</w:t>
      </w:r>
      <w:r w:rsidRPr="005F7A03">
        <w:rPr>
          <w:rFonts w:ascii="Calibri" w:hAnsi="Calibri"/>
          <w:sz w:val="22"/>
          <w:szCs w:val="22"/>
        </w:rPr>
        <w:t xml:space="preserve">. J. M. Harris. Oxford, Clarendon Press. </w:t>
      </w:r>
      <w:r w:rsidRPr="005F7A03">
        <w:rPr>
          <w:rFonts w:ascii="Calibri" w:hAnsi="Calibri"/>
          <w:b/>
          <w:sz w:val="22"/>
          <w:szCs w:val="22"/>
        </w:rPr>
        <w:t xml:space="preserve">3: </w:t>
      </w:r>
      <w:r w:rsidRPr="005F7A03">
        <w:rPr>
          <w:rFonts w:ascii="Calibri" w:hAnsi="Calibri"/>
          <w:sz w:val="22"/>
          <w:szCs w:val="22"/>
        </w:rPr>
        <w:t>31-85.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lastRenderedPageBreak/>
        <w:t xml:space="preserve">Harris, J. M. (2003). Bovidae from the Lothagam succession.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531-579.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 (2003). Deinotheres from the Lothagam succession.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359-.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 (2003). Lothagam giraffids.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523-.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M., F. H. Brown, et al. (1988). </w:t>
      </w:r>
      <w:r w:rsidRPr="005F7A03">
        <w:rPr>
          <w:rFonts w:ascii="Calibri" w:hAnsi="Calibri"/>
          <w:sz w:val="22"/>
          <w:szCs w:val="22"/>
          <w:u w:val="single"/>
        </w:rPr>
        <w:t>Stratigraphy and paleontology of Pliocene and Pleistocene localities west of Lake Turkana, Kenya</w:t>
      </w:r>
      <w:r w:rsidRPr="005F7A03">
        <w:rPr>
          <w:rFonts w:ascii="Calibri" w:hAnsi="Calibri"/>
          <w:sz w:val="22"/>
          <w:szCs w:val="22"/>
        </w:rPr>
        <w:t>. Los Angeles, Natural History Museum of Los Angeles County.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 and M. G. Leakey (2003). Lothagam Rhinocerotidae.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371-.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 and M. G. Leakey (2003). Lothagam Suidae.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485-.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M., M. G. Leakey, et al. (2003). Early Pliocene tetrapod remains from Kanapoi, Lake Turkana Basin, Kenya. </w:t>
      </w:r>
      <w:r w:rsidRPr="005F7A03">
        <w:rPr>
          <w:rFonts w:ascii="Calibri" w:hAnsi="Calibri"/>
          <w:sz w:val="22"/>
          <w:szCs w:val="22"/>
          <w:u w:val="single"/>
        </w:rPr>
        <w:t>Geology and vertebrate paleontology of the early Pliocene site of Kanapoi, northern Kenya</w:t>
      </w:r>
      <w:r w:rsidRPr="005F7A03">
        <w:rPr>
          <w:rFonts w:ascii="Calibri" w:hAnsi="Calibri"/>
          <w:sz w:val="22"/>
          <w:szCs w:val="22"/>
        </w:rPr>
        <w:t xml:space="preserve">. J. M. Harris and M. G. Leakey. Los Angeles, Natural History Museum of Los Angeles County. </w:t>
      </w:r>
      <w:r w:rsidRPr="005F7A03">
        <w:rPr>
          <w:rFonts w:ascii="Calibri" w:hAnsi="Calibri"/>
          <w:b/>
          <w:sz w:val="22"/>
          <w:szCs w:val="22"/>
        </w:rPr>
        <w:t xml:space="preserve">498: </w:t>
      </w:r>
      <w:r w:rsidRPr="005F7A03">
        <w:rPr>
          <w:rFonts w:ascii="Calibri" w:hAnsi="Calibri"/>
          <w:sz w:val="22"/>
          <w:szCs w:val="22"/>
        </w:rPr>
        <w:t>39-113.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Harris, J. W. K. and G. L. Isaac (1997). Sites in the Upper KBS, Okote, and Chari Members: reporst. </w:t>
      </w:r>
      <w:r w:rsidRPr="005F7A03">
        <w:rPr>
          <w:rFonts w:ascii="Calibri" w:hAnsi="Calibri"/>
          <w:sz w:val="22"/>
          <w:szCs w:val="22"/>
          <w:u w:val="single"/>
        </w:rPr>
        <w:t>Koobi Fora Research Project Volume 5: Plio-Pleistocene archaeology</w:t>
      </w:r>
      <w:r w:rsidRPr="005F7A03">
        <w:rPr>
          <w:rFonts w:ascii="Calibri" w:hAnsi="Calibri"/>
          <w:sz w:val="22"/>
          <w:szCs w:val="22"/>
        </w:rPr>
        <w:t xml:space="preserve">. G. L. Isaac. Oxford, Clarendon Press. </w:t>
      </w:r>
      <w:r w:rsidRPr="005F7A03">
        <w:rPr>
          <w:rFonts w:ascii="Calibri" w:hAnsi="Calibri"/>
          <w:b/>
          <w:sz w:val="22"/>
          <w:szCs w:val="22"/>
        </w:rPr>
        <w:t xml:space="preserve">5: </w:t>
      </w:r>
      <w:r w:rsidRPr="005F7A03">
        <w:rPr>
          <w:rFonts w:ascii="Calibri" w:hAnsi="Calibri"/>
          <w:sz w:val="22"/>
          <w:szCs w:val="22"/>
        </w:rPr>
        <w:t>114-236.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Isaac, G. L. and A. K. Behrensmeyer (1997). Geological context and palaeoenvironments. </w:t>
      </w:r>
      <w:r w:rsidRPr="005F7A03">
        <w:rPr>
          <w:rFonts w:ascii="Calibri" w:hAnsi="Calibri"/>
          <w:sz w:val="22"/>
          <w:szCs w:val="22"/>
          <w:u w:val="single"/>
        </w:rPr>
        <w:t>Koobi Fora Research Project Volume 5: Plio-Pleistocene archaeology</w:t>
      </w:r>
      <w:r w:rsidRPr="005F7A03">
        <w:rPr>
          <w:rFonts w:ascii="Calibri" w:hAnsi="Calibri"/>
          <w:sz w:val="22"/>
          <w:szCs w:val="22"/>
        </w:rPr>
        <w:t xml:space="preserve">. G. L. Isaac. Oxford, Clarendon Press. </w:t>
      </w:r>
      <w:r w:rsidRPr="005F7A03">
        <w:rPr>
          <w:rFonts w:ascii="Calibri" w:hAnsi="Calibri"/>
          <w:b/>
          <w:sz w:val="22"/>
          <w:szCs w:val="22"/>
        </w:rPr>
        <w:t xml:space="preserve">5: </w:t>
      </w:r>
      <w:r w:rsidRPr="005F7A03">
        <w:rPr>
          <w:rFonts w:ascii="Calibri" w:hAnsi="Calibri"/>
          <w:sz w:val="22"/>
          <w:szCs w:val="22"/>
        </w:rPr>
        <w:t>12-70.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Jablonski, N. G. and M. G. Leakey (2008). Systematic paleontology of the small colobines. </w:t>
      </w:r>
      <w:r w:rsidRPr="005F7A03">
        <w:rPr>
          <w:rFonts w:ascii="Calibri" w:hAnsi="Calibri"/>
          <w:sz w:val="22"/>
          <w:szCs w:val="22"/>
          <w:u w:val="single"/>
        </w:rPr>
        <w:t>Koobi Fora Research Project: The Fossil Monkeys</w:t>
      </w:r>
      <w:r w:rsidRPr="005F7A03">
        <w:rPr>
          <w:rFonts w:ascii="Calibri" w:hAnsi="Calibri"/>
          <w:sz w:val="22"/>
          <w:szCs w:val="22"/>
        </w:rPr>
        <w:t xml:space="preserve">. N. G. Jablonski and M. G. Leakey. San Francisco, California Academy of Sciences. </w:t>
      </w:r>
      <w:r w:rsidRPr="005F7A03">
        <w:rPr>
          <w:rFonts w:ascii="Calibri" w:hAnsi="Calibri"/>
          <w:b/>
          <w:sz w:val="22"/>
          <w:szCs w:val="22"/>
        </w:rPr>
        <w:t xml:space="preserve">6: </w:t>
      </w:r>
      <w:r w:rsidRPr="005F7A03">
        <w:rPr>
          <w:rFonts w:ascii="Calibri" w:hAnsi="Calibri"/>
          <w:sz w:val="22"/>
          <w:szCs w:val="22"/>
        </w:rPr>
        <w:t>12-30.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Jablonski, N. G., M. G. Leakey, et al. (2008). Systematic paleontology of the cercopithecines. </w:t>
      </w:r>
      <w:r w:rsidRPr="005F7A03">
        <w:rPr>
          <w:rFonts w:ascii="Calibri" w:hAnsi="Calibri"/>
          <w:sz w:val="22"/>
          <w:szCs w:val="22"/>
          <w:u w:val="single"/>
        </w:rPr>
        <w:t>Koobi Fora Research Project: The Fossil Monkeys</w:t>
      </w:r>
      <w:r w:rsidRPr="005F7A03">
        <w:rPr>
          <w:rFonts w:ascii="Calibri" w:hAnsi="Calibri"/>
          <w:sz w:val="22"/>
          <w:szCs w:val="22"/>
        </w:rPr>
        <w:t xml:space="preserve">. N. G. Jablonski and M. G. Leakey. San Francisco, California Academy of Sciences. </w:t>
      </w:r>
      <w:r w:rsidRPr="005F7A03">
        <w:rPr>
          <w:rFonts w:ascii="Calibri" w:hAnsi="Calibri"/>
          <w:b/>
          <w:sz w:val="22"/>
          <w:szCs w:val="22"/>
        </w:rPr>
        <w:t xml:space="preserve">6: </w:t>
      </w:r>
      <w:r w:rsidRPr="005F7A03">
        <w:rPr>
          <w:rFonts w:ascii="Calibri" w:hAnsi="Calibri"/>
          <w:sz w:val="22"/>
          <w:szCs w:val="22"/>
        </w:rPr>
        <w:t>103-300.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Jablonski, N. G., M. G. Leakey, et al. (2008). Systematic paleontology of the large colobines. </w:t>
      </w:r>
      <w:r w:rsidRPr="005F7A03">
        <w:rPr>
          <w:rFonts w:ascii="Calibri" w:hAnsi="Calibri"/>
          <w:sz w:val="22"/>
          <w:szCs w:val="22"/>
          <w:u w:val="single"/>
        </w:rPr>
        <w:t>Koobi Fora Research Project: The Fossil Monkeys</w:t>
      </w:r>
      <w:r w:rsidRPr="005F7A03">
        <w:rPr>
          <w:rFonts w:ascii="Calibri" w:hAnsi="Calibri"/>
          <w:sz w:val="22"/>
          <w:szCs w:val="22"/>
        </w:rPr>
        <w:t xml:space="preserve">. N. G. Jablonski and M. G. Leakey. San Francisco, California Academy of Sciences. </w:t>
      </w:r>
      <w:r w:rsidRPr="005F7A03">
        <w:rPr>
          <w:rFonts w:ascii="Calibri" w:hAnsi="Calibri"/>
          <w:b/>
          <w:sz w:val="22"/>
          <w:szCs w:val="22"/>
        </w:rPr>
        <w:t xml:space="preserve">6: </w:t>
      </w:r>
      <w:r w:rsidRPr="005F7A03">
        <w:rPr>
          <w:rFonts w:ascii="Calibri" w:hAnsi="Calibri"/>
          <w:sz w:val="22"/>
          <w:szCs w:val="22"/>
        </w:rPr>
        <w:t>31-102.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Kimbel, W. H. (1988). "Identification of a partial cranium of </w:t>
      </w:r>
      <w:r w:rsidRPr="005F7A03">
        <w:rPr>
          <w:rFonts w:ascii="Calibri" w:hAnsi="Calibri"/>
          <w:i/>
          <w:sz w:val="22"/>
          <w:szCs w:val="22"/>
        </w:rPr>
        <w:t>Australopithecus afarensis</w:t>
      </w:r>
      <w:r w:rsidRPr="005F7A03">
        <w:rPr>
          <w:rFonts w:ascii="Calibri" w:hAnsi="Calibri"/>
          <w:sz w:val="22"/>
          <w:szCs w:val="22"/>
        </w:rPr>
        <w:t xml:space="preserve"> from the Koobi Fora Formation, Kenya." </w:t>
      </w:r>
      <w:r w:rsidRPr="005F7A03">
        <w:rPr>
          <w:rFonts w:ascii="Calibri" w:hAnsi="Calibri"/>
          <w:sz w:val="22"/>
          <w:szCs w:val="22"/>
          <w:u w:val="single"/>
        </w:rPr>
        <w:t>Journal of Human Evolution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17</w:t>
      </w:r>
      <w:r w:rsidRPr="005F7A03">
        <w:rPr>
          <w:rFonts w:ascii="Calibri" w:hAnsi="Calibri"/>
          <w:sz w:val="22"/>
          <w:szCs w:val="22"/>
        </w:rPr>
        <w:t>: 647-656.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Leakey, L. N. (2001). Body weight estimation of Bovidae and Plio-Pleistocene faunal change, Turkana Basin, Kenya. </w:t>
      </w:r>
      <w:r w:rsidRPr="005F7A03">
        <w:rPr>
          <w:rFonts w:ascii="Calibri" w:hAnsi="Calibri"/>
          <w:sz w:val="22"/>
          <w:szCs w:val="22"/>
          <w:u w:val="single"/>
        </w:rPr>
        <w:t>Department of Biology</w:t>
      </w:r>
      <w:r w:rsidRPr="005F7A03">
        <w:rPr>
          <w:rFonts w:ascii="Calibri" w:hAnsi="Calibri"/>
          <w:sz w:val="22"/>
          <w:szCs w:val="22"/>
        </w:rPr>
        <w:t>. London, University College London.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Leakey, M. G. (1982). "Extinct large colobines from the Plio-Pleistocene of Africa." </w:t>
      </w:r>
      <w:r w:rsidRPr="005F7A03">
        <w:rPr>
          <w:rFonts w:ascii="Calibri" w:hAnsi="Calibri"/>
          <w:sz w:val="22"/>
          <w:szCs w:val="22"/>
          <w:u w:val="single"/>
        </w:rPr>
        <w:t>American Journal of Physical Anthropology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58</w:t>
      </w:r>
      <w:r w:rsidRPr="005F7A03">
        <w:rPr>
          <w:rFonts w:ascii="Calibri" w:hAnsi="Calibri"/>
          <w:sz w:val="22"/>
          <w:szCs w:val="22"/>
        </w:rPr>
        <w:t>: 153-172.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Leakey, M. G., C. S. Feibel, et al. (1995). "New four-million-year-old hominid species from Kanapoi and Allia Bay, Kenya." </w:t>
      </w:r>
      <w:r w:rsidRPr="005F7A03">
        <w:rPr>
          <w:rFonts w:ascii="Calibri" w:hAnsi="Calibri"/>
          <w:sz w:val="22"/>
          <w:szCs w:val="22"/>
          <w:u w:val="single"/>
        </w:rPr>
        <w:t>Nature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376</w:t>
      </w:r>
      <w:r w:rsidRPr="005F7A03">
        <w:rPr>
          <w:rFonts w:ascii="Calibri" w:hAnsi="Calibri"/>
          <w:sz w:val="22"/>
          <w:szCs w:val="22"/>
        </w:rPr>
        <w:t>: 565-571.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Leakey, M. G., C. S. Feibel, et al. (1998). "New specimens and confirmation of an early age for </w:t>
      </w:r>
      <w:r w:rsidRPr="005F7A03">
        <w:rPr>
          <w:rFonts w:ascii="Calibri" w:hAnsi="Calibri"/>
          <w:i/>
          <w:sz w:val="22"/>
          <w:szCs w:val="22"/>
        </w:rPr>
        <w:t>Australopithecus anamensis</w:t>
      </w:r>
      <w:r w:rsidRPr="005F7A03">
        <w:rPr>
          <w:rFonts w:ascii="Calibri" w:hAnsi="Calibri"/>
          <w:sz w:val="22"/>
          <w:szCs w:val="22"/>
        </w:rPr>
        <w:t xml:space="preserve">." </w:t>
      </w:r>
      <w:r w:rsidRPr="005F7A03">
        <w:rPr>
          <w:rFonts w:ascii="Calibri" w:hAnsi="Calibri"/>
          <w:sz w:val="22"/>
          <w:szCs w:val="22"/>
          <w:u w:val="single"/>
        </w:rPr>
        <w:t>Nature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393</w:t>
      </w:r>
      <w:r w:rsidRPr="005F7A03">
        <w:rPr>
          <w:rFonts w:ascii="Calibri" w:hAnsi="Calibri"/>
          <w:sz w:val="22"/>
          <w:szCs w:val="22"/>
        </w:rPr>
        <w:t>: 62-66.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Leakey, M. G., F. Spoor, et al. (2001). "New hominin genus from eastern Africa shows diverse middle Pliocene lineages." </w:t>
      </w:r>
      <w:r w:rsidRPr="005F7A03">
        <w:rPr>
          <w:rFonts w:ascii="Calibri" w:hAnsi="Calibri"/>
          <w:sz w:val="22"/>
          <w:szCs w:val="22"/>
          <w:u w:val="single"/>
        </w:rPr>
        <w:t>Nature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410</w:t>
      </w:r>
      <w:r w:rsidRPr="005F7A03">
        <w:rPr>
          <w:rFonts w:ascii="Calibri" w:hAnsi="Calibri"/>
          <w:sz w:val="22"/>
          <w:szCs w:val="22"/>
        </w:rPr>
        <w:t>: 433-440.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Leakey, M. G., M. F. Teaford, et al. (2003). Cercopithecidae from Lothagam.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201-.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lastRenderedPageBreak/>
        <w:t xml:space="preserve">Leakey, M. G. and A. C. Walker (2003). The Lothagam hominids.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249-.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Leakey, R. E. (1976). An overview of the Hominidae from East Rudolf, Kenya. </w:t>
      </w:r>
      <w:r w:rsidRPr="005F7A03">
        <w:rPr>
          <w:rFonts w:ascii="Calibri" w:hAnsi="Calibri"/>
          <w:sz w:val="22"/>
          <w:szCs w:val="22"/>
          <w:u w:val="single"/>
        </w:rPr>
        <w:t>Earliest Man and Environments in the Lake Rudolf Basin</w:t>
      </w:r>
      <w:r w:rsidRPr="005F7A03">
        <w:rPr>
          <w:rFonts w:ascii="Calibri" w:hAnsi="Calibri"/>
          <w:sz w:val="22"/>
          <w:szCs w:val="22"/>
        </w:rPr>
        <w:t>. Y. Coppens, F. C. Howell, G. L. Isaac and R. E. Leakey. Chicago, University of Chicago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476-483.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Leakey, R. E., M. G. Leakey, et al. (1978). The hominid catalogue. </w:t>
      </w:r>
      <w:r w:rsidRPr="005F7A03">
        <w:rPr>
          <w:rFonts w:ascii="Calibri" w:hAnsi="Calibri"/>
          <w:sz w:val="22"/>
          <w:szCs w:val="22"/>
          <w:u w:val="single"/>
        </w:rPr>
        <w:t>Koobi Fora Research Project, Volume 1: The fossil hominids and an introduction to their context, 1968-1974</w:t>
      </w:r>
      <w:r w:rsidRPr="005F7A03">
        <w:rPr>
          <w:rFonts w:ascii="Calibri" w:hAnsi="Calibri"/>
          <w:sz w:val="22"/>
          <w:szCs w:val="22"/>
        </w:rPr>
        <w:t xml:space="preserve">. M. G. Leakey and R. E. Leakey. Oxford, Clarendon Press. </w:t>
      </w:r>
      <w:r w:rsidRPr="005F7A03">
        <w:rPr>
          <w:rFonts w:ascii="Calibri" w:hAnsi="Calibri"/>
          <w:b/>
          <w:sz w:val="22"/>
          <w:szCs w:val="22"/>
        </w:rPr>
        <w:t xml:space="preserve">1: </w:t>
      </w:r>
      <w:r w:rsidRPr="005F7A03">
        <w:rPr>
          <w:rFonts w:ascii="Calibri" w:hAnsi="Calibri"/>
          <w:sz w:val="22"/>
          <w:szCs w:val="22"/>
        </w:rPr>
        <w:t>86-187.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Milledge, S. A. (2003). Fossil aardvarks from the Lothagam Beds.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363-.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Tassy, P. (2003). Elephantoidea from Lothagam.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331-.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Walker, A. and R. E. Leakey, Eds. (1993). </w:t>
      </w:r>
      <w:r w:rsidRPr="005F7A03">
        <w:rPr>
          <w:rFonts w:ascii="Calibri" w:hAnsi="Calibri"/>
          <w:sz w:val="22"/>
          <w:szCs w:val="22"/>
          <w:u w:val="single"/>
        </w:rPr>
        <w:t xml:space="preserve">The Nariokotome </w:t>
      </w:r>
      <w:r w:rsidRPr="005F7A03">
        <w:rPr>
          <w:rFonts w:ascii="Calibri" w:hAnsi="Calibri"/>
          <w:i/>
          <w:sz w:val="22"/>
          <w:szCs w:val="22"/>
          <w:u w:val="single"/>
        </w:rPr>
        <w:t>Homo erectus</w:t>
      </w:r>
      <w:r w:rsidRPr="005F7A03">
        <w:rPr>
          <w:rFonts w:ascii="Calibri" w:hAnsi="Calibri"/>
          <w:sz w:val="22"/>
          <w:szCs w:val="22"/>
          <w:u w:val="single"/>
        </w:rPr>
        <w:t xml:space="preserve"> skeleton</w:t>
      </w:r>
      <w:r w:rsidRPr="005F7A03">
        <w:rPr>
          <w:rFonts w:ascii="Calibri" w:hAnsi="Calibri"/>
          <w:sz w:val="22"/>
          <w:szCs w:val="22"/>
        </w:rPr>
        <w:t>. Cambridge, Harvard University Press.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Walker, A., R. E. Leakey, et al. (1986). "2.5-Myr </w:t>
      </w:r>
      <w:r w:rsidRPr="005F7A03">
        <w:rPr>
          <w:rFonts w:ascii="Calibri" w:hAnsi="Calibri"/>
          <w:i/>
          <w:sz w:val="22"/>
          <w:szCs w:val="22"/>
        </w:rPr>
        <w:t>Australopithecus boisei</w:t>
      </w:r>
      <w:r w:rsidRPr="005F7A03">
        <w:rPr>
          <w:rFonts w:ascii="Calibri" w:hAnsi="Calibri"/>
          <w:sz w:val="22"/>
          <w:szCs w:val="22"/>
        </w:rPr>
        <w:t xml:space="preserve"> from west of Lake Turkana, Kenya." </w:t>
      </w:r>
      <w:r w:rsidRPr="005F7A03">
        <w:rPr>
          <w:rFonts w:ascii="Calibri" w:hAnsi="Calibri"/>
          <w:sz w:val="22"/>
          <w:szCs w:val="22"/>
          <w:u w:val="single"/>
        </w:rPr>
        <w:t>Nature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322</w:t>
      </w:r>
      <w:r w:rsidRPr="005F7A03">
        <w:rPr>
          <w:rFonts w:ascii="Calibri" w:hAnsi="Calibri"/>
          <w:sz w:val="22"/>
          <w:szCs w:val="22"/>
        </w:rPr>
        <w:t>: 517-522.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Ward, C. V., M. G. Leakey, et al. (1999). "South Turkwel: a new Pliocene hominid site in Kenya." </w:t>
      </w:r>
      <w:r w:rsidRPr="005F7A03">
        <w:rPr>
          <w:rFonts w:ascii="Calibri" w:hAnsi="Calibri"/>
          <w:sz w:val="22"/>
          <w:szCs w:val="22"/>
          <w:u w:val="single"/>
        </w:rPr>
        <w:t>Journal of Human Evolution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36</w:t>
      </w:r>
      <w:r w:rsidRPr="005F7A03">
        <w:rPr>
          <w:rFonts w:ascii="Calibri" w:hAnsi="Calibri"/>
          <w:sz w:val="22"/>
          <w:szCs w:val="22"/>
        </w:rPr>
        <w:t>: 69-95.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Werdelin, L. (2003). Carnivora from the Kanapoi hominid site, Turkana Basin, northern Kenya. </w:t>
      </w:r>
      <w:r w:rsidRPr="005F7A03">
        <w:rPr>
          <w:rFonts w:ascii="Calibri" w:hAnsi="Calibri"/>
          <w:sz w:val="22"/>
          <w:szCs w:val="22"/>
          <w:u w:val="single"/>
        </w:rPr>
        <w:t>Geology and vertebrate paleontology of the early Pliocene site of Kanapoi, northern Kenya</w:t>
      </w:r>
      <w:r w:rsidRPr="005F7A03">
        <w:rPr>
          <w:rFonts w:ascii="Calibri" w:hAnsi="Calibri"/>
          <w:sz w:val="22"/>
          <w:szCs w:val="22"/>
        </w:rPr>
        <w:t xml:space="preserve">. J. M. Harris and M. G. Leakey. Los Angeles, Natural History Museum of Los Angeles County. </w:t>
      </w:r>
      <w:r w:rsidRPr="005F7A03">
        <w:rPr>
          <w:rFonts w:ascii="Calibri" w:hAnsi="Calibri"/>
          <w:b/>
          <w:sz w:val="22"/>
          <w:szCs w:val="22"/>
        </w:rPr>
        <w:t xml:space="preserve">498: </w:t>
      </w:r>
      <w:r w:rsidRPr="005F7A03">
        <w:rPr>
          <w:rFonts w:ascii="Calibri" w:hAnsi="Calibri"/>
          <w:sz w:val="22"/>
          <w:szCs w:val="22"/>
        </w:rPr>
        <w:t>115-132.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Werdelin, L. (2003). Mio-Pliocene Carnivora from Lothagam, Kenya.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261-.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Werdelin, L. and M. E. Lewis (2001). "A revision of the genus Dinofelis (Mammalia, Felidae)." </w:t>
      </w:r>
      <w:r w:rsidRPr="005F7A03">
        <w:rPr>
          <w:rFonts w:ascii="Calibri" w:hAnsi="Calibri"/>
          <w:sz w:val="22"/>
          <w:szCs w:val="22"/>
          <w:u w:val="single"/>
        </w:rPr>
        <w:t>Zoological Journal of the Linnean Society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132</w:t>
      </w:r>
      <w:r w:rsidRPr="005F7A03">
        <w:rPr>
          <w:rFonts w:ascii="Calibri" w:hAnsi="Calibri"/>
          <w:sz w:val="22"/>
          <w:szCs w:val="22"/>
        </w:rPr>
        <w:t>: 147-258.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Weston, E. M. (2000). "A new species of hippopotamus </w:t>
      </w:r>
      <w:r w:rsidRPr="005F7A03">
        <w:rPr>
          <w:rFonts w:ascii="Calibri" w:hAnsi="Calibri"/>
          <w:i/>
          <w:sz w:val="22"/>
          <w:szCs w:val="22"/>
        </w:rPr>
        <w:t>Hexaprotodon lothagamensis</w:t>
      </w:r>
      <w:r w:rsidRPr="005F7A03">
        <w:rPr>
          <w:rFonts w:ascii="Calibri" w:hAnsi="Calibri"/>
          <w:sz w:val="22"/>
          <w:szCs w:val="22"/>
        </w:rPr>
        <w:t xml:space="preserve"> (Mammalia: Hippopotamidae) from the late Miocene of Kenya." </w:t>
      </w:r>
      <w:r w:rsidRPr="005F7A03">
        <w:rPr>
          <w:rFonts w:ascii="Calibri" w:hAnsi="Calibri"/>
          <w:sz w:val="22"/>
          <w:szCs w:val="22"/>
          <w:u w:val="single"/>
        </w:rPr>
        <w:t>Journal of Vertebrate Paleontology</w:t>
      </w:r>
      <w:r w:rsidRPr="005F7A03">
        <w:rPr>
          <w:rFonts w:ascii="Calibri" w:hAnsi="Calibri"/>
          <w:sz w:val="22"/>
          <w:szCs w:val="22"/>
        </w:rPr>
        <w:t xml:space="preserve"> </w:t>
      </w:r>
      <w:r w:rsidRPr="005F7A03">
        <w:rPr>
          <w:rFonts w:ascii="Calibri" w:hAnsi="Calibri"/>
          <w:b/>
          <w:sz w:val="22"/>
          <w:szCs w:val="22"/>
        </w:rPr>
        <w:t>20</w:t>
      </w:r>
      <w:r w:rsidRPr="005F7A03">
        <w:rPr>
          <w:rFonts w:ascii="Calibri" w:hAnsi="Calibri"/>
          <w:sz w:val="22"/>
          <w:szCs w:val="22"/>
        </w:rPr>
        <w:t>(1): 177-185.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Weston, E. M. (2003). Fossil Hippopotamidae from Lothagam.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441-.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Winkler, A. J. (2003). Rodents and lagomorphs from the Miocene and Pliocene of Lothagam, northern Kenya. </w:t>
      </w:r>
      <w:r w:rsidRPr="005F7A03">
        <w:rPr>
          <w:rFonts w:ascii="Calibri" w:hAnsi="Calibri"/>
          <w:sz w:val="22"/>
          <w:szCs w:val="22"/>
          <w:u w:val="single"/>
        </w:rPr>
        <w:t>Lothagam: The Dawn of Humanity in Eastern Africa</w:t>
      </w:r>
      <w:r w:rsidRPr="005F7A03">
        <w:rPr>
          <w:rFonts w:ascii="Calibri" w:hAnsi="Calibri"/>
          <w:sz w:val="22"/>
          <w:szCs w:val="22"/>
        </w:rPr>
        <w:t>. M. G. Leakey and J. M. Harris. New York, Columbia University Press</w:t>
      </w:r>
      <w:r w:rsidRPr="005F7A03">
        <w:rPr>
          <w:rFonts w:ascii="Calibri" w:hAnsi="Calibri"/>
          <w:b/>
          <w:sz w:val="22"/>
          <w:szCs w:val="22"/>
        </w:rPr>
        <w:t xml:space="preserve">: </w:t>
      </w:r>
      <w:r w:rsidRPr="005F7A03">
        <w:rPr>
          <w:rFonts w:ascii="Calibri" w:hAnsi="Calibri"/>
          <w:sz w:val="22"/>
          <w:szCs w:val="22"/>
        </w:rPr>
        <w:t>169-198.</w:t>
      </w:r>
    </w:p>
    <w:p w:rsidR="0017504D" w:rsidRPr="005F7A03" w:rsidRDefault="0017504D" w:rsidP="0079747B">
      <w:pPr>
        <w:ind w:left="720" w:hanging="720"/>
        <w:rPr>
          <w:rFonts w:ascii="Calibri" w:hAnsi="Calibri"/>
          <w:sz w:val="22"/>
          <w:szCs w:val="22"/>
        </w:rPr>
      </w:pPr>
      <w:r w:rsidRPr="005F7A03">
        <w:rPr>
          <w:rFonts w:ascii="Calibri" w:hAnsi="Calibri"/>
          <w:sz w:val="22"/>
          <w:szCs w:val="22"/>
        </w:rPr>
        <w:t xml:space="preserve">Wood, B. A. (1991). </w:t>
      </w:r>
      <w:r w:rsidRPr="005F7A03">
        <w:rPr>
          <w:rFonts w:ascii="Calibri" w:hAnsi="Calibri"/>
          <w:sz w:val="22"/>
          <w:szCs w:val="22"/>
          <w:u w:val="single"/>
        </w:rPr>
        <w:t>Koobi Fora Research Project Volume 4: Hominid cranial remains</w:t>
      </w:r>
      <w:r w:rsidRPr="005F7A03">
        <w:rPr>
          <w:rFonts w:ascii="Calibri" w:hAnsi="Calibri"/>
          <w:sz w:val="22"/>
          <w:szCs w:val="22"/>
        </w:rPr>
        <w:t>. Oxford, Clarendon Press.</w:t>
      </w:r>
    </w:p>
    <w:p w:rsidR="0017504D" w:rsidRPr="005F7A03" w:rsidRDefault="0017504D" w:rsidP="0079747B">
      <w:pPr>
        <w:rPr>
          <w:rFonts w:ascii="Calibri" w:hAnsi="Calibri"/>
          <w:sz w:val="22"/>
          <w:szCs w:val="22"/>
        </w:rPr>
      </w:pPr>
    </w:p>
    <w:p w:rsidR="0079747B" w:rsidRDefault="0079747B"/>
    <w:sectPr w:rsidR="0079747B" w:rsidSect="00797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EC5" w:rsidRDefault="00727EC5">
      <w:r>
        <w:separator/>
      </w:r>
    </w:p>
  </w:endnote>
  <w:endnote w:type="continuationSeparator" w:id="0">
    <w:p w:rsidR="00727EC5" w:rsidRDefault="0072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7B" w:rsidRDefault="00797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7B" w:rsidRDefault="007974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7B" w:rsidRDefault="00797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EC5" w:rsidRDefault="00727EC5">
      <w:r>
        <w:separator/>
      </w:r>
    </w:p>
  </w:footnote>
  <w:footnote w:type="continuationSeparator" w:id="0">
    <w:p w:rsidR="00727EC5" w:rsidRDefault="0072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7B" w:rsidRDefault="00797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7B" w:rsidRPr="005F7A03" w:rsidRDefault="0079747B">
    <w:pPr>
      <w:pStyle w:val="Header"/>
      <w:rPr>
        <w:rFonts w:ascii="Calibri" w:hAnsi="Calibri"/>
        <w:sz w:val="20"/>
        <w:szCs w:val="20"/>
      </w:rPr>
    </w:pPr>
    <w:r w:rsidRPr="005F7A03">
      <w:rPr>
        <w:rFonts w:ascii="Calibri" w:hAnsi="Calibri"/>
        <w:sz w:val="20"/>
        <w:szCs w:val="20"/>
      </w:rPr>
      <w:t>Turkana Database References</w:t>
    </w:r>
    <w:r w:rsidRPr="005F7A03">
      <w:rPr>
        <w:rFonts w:ascii="Calibri" w:hAnsi="Calibri"/>
        <w:sz w:val="20"/>
        <w:szCs w:val="20"/>
      </w:rPr>
      <w:tab/>
    </w:r>
    <w:r w:rsidRPr="005F7A03">
      <w:rPr>
        <w:rFonts w:ascii="Calibri" w:hAnsi="Calibri"/>
        <w:sz w:val="20"/>
        <w:szCs w:val="20"/>
      </w:rPr>
      <w:tab/>
      <w:t xml:space="preserve">Page </w:t>
    </w:r>
    <w:r w:rsidRPr="005F7A03">
      <w:rPr>
        <w:rStyle w:val="PageNumber"/>
        <w:rFonts w:ascii="Calibri" w:hAnsi="Calibri"/>
        <w:sz w:val="20"/>
        <w:szCs w:val="20"/>
      </w:rPr>
      <w:fldChar w:fldCharType="begin"/>
    </w:r>
    <w:r w:rsidRPr="005F7A03">
      <w:rPr>
        <w:rStyle w:val="PageNumber"/>
        <w:rFonts w:ascii="Calibri" w:hAnsi="Calibri"/>
        <w:sz w:val="20"/>
        <w:szCs w:val="20"/>
      </w:rPr>
      <w:instrText xml:space="preserve"> PAGE </w:instrText>
    </w:r>
    <w:r w:rsidRPr="005F7A03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noProof/>
        <w:sz w:val="20"/>
        <w:szCs w:val="20"/>
      </w:rPr>
      <w:t>3</w:t>
    </w:r>
    <w:r w:rsidRPr="005F7A03">
      <w:rPr>
        <w:rStyle w:val="PageNumber"/>
        <w:rFonts w:ascii="Calibri" w:hAnsi="Calibr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7B" w:rsidRDefault="00797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17504D"/>
    <w:rsid w:val="0017504D"/>
    <w:rsid w:val="00233F74"/>
    <w:rsid w:val="00364560"/>
    <w:rsid w:val="00727EC5"/>
    <w:rsid w:val="0079747B"/>
    <w:rsid w:val="009C2C9C"/>
    <w:rsid w:val="00B9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CBD75-58FB-6C4C-8D09-BE55DDB8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0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semiHidden/>
    <w:rsid w:val="0017504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7504D"/>
  </w:style>
  <w:style w:type="paragraph" w:styleId="Header">
    <w:name w:val="header"/>
    <w:basedOn w:val="Normal"/>
    <w:link w:val="HeaderChar"/>
    <w:rsid w:val="001750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50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750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504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7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ogola</dc:creator>
  <cp:keywords/>
  <dc:description/>
  <cp:lastModifiedBy>steve ogola</cp:lastModifiedBy>
  <cp:revision>1</cp:revision>
  <dcterms:created xsi:type="dcterms:W3CDTF">2020-05-06T14:31:00Z</dcterms:created>
  <dcterms:modified xsi:type="dcterms:W3CDTF">2020-05-06T14:31:00Z</dcterms:modified>
</cp:coreProperties>
</file>